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92E6C" w14:textId="77777777" w:rsidR="00FB02B5" w:rsidRDefault="001A5FA5" w:rsidP="00C636E4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110419E" wp14:editId="47B233E6">
            <wp:simplePos x="0" y="0"/>
            <wp:positionH relativeFrom="column">
              <wp:align>left</wp:align>
            </wp:positionH>
            <wp:positionV relativeFrom="paragraph">
              <wp:posOffset>-625475</wp:posOffset>
            </wp:positionV>
            <wp:extent cx="1993265" cy="962660"/>
            <wp:effectExtent l="0" t="0" r="6985" b="8890"/>
            <wp:wrapThrough wrapText="bothSides">
              <wp:wrapPolygon edited="0">
                <wp:start x="0" y="0"/>
                <wp:lineTo x="0" y="21372"/>
                <wp:lineTo x="21469" y="21372"/>
                <wp:lineTo x="21469" y="0"/>
                <wp:lineTo x="0" y="0"/>
              </wp:wrapPolygon>
            </wp:wrapThrough>
            <wp:docPr id="3" name="Picture 2" descr="C:\Documents and Settings\cwebb\Local Settings\Temporary Internet Files\Content.Word\Logo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webb\Local Settings\Temporary Internet Files\Content.Word\Logo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897" t="22667" b="2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66" cy="962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6E6A2" w14:textId="77777777" w:rsidR="007622D8" w:rsidRPr="000670A4" w:rsidRDefault="006366F4" w:rsidP="007622D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670A4">
        <w:rPr>
          <w:rFonts w:asciiTheme="minorHAnsi" w:hAnsiTheme="minorHAnsi" w:cstheme="minorHAnsi"/>
          <w:b/>
          <w:sz w:val="40"/>
          <w:szCs w:val="40"/>
        </w:rPr>
        <w:t>Solicitud de Asistencia Financiera</w:t>
      </w:r>
    </w:p>
    <w:p w14:paraId="264AC95E" w14:textId="77777777" w:rsidR="007622D8" w:rsidRDefault="007622D8" w:rsidP="001A5FA5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1E1BDFEF" w14:textId="77777777" w:rsidR="007622D8" w:rsidRPr="007D27E9" w:rsidRDefault="007622D8" w:rsidP="007622D8">
      <w:pPr>
        <w:jc w:val="center"/>
        <w:rPr>
          <w:rFonts w:asciiTheme="minorHAnsi" w:hAnsiTheme="minorHAnsi" w:cstheme="minorHAnsi"/>
          <w:b/>
        </w:rPr>
      </w:pPr>
      <w:r w:rsidRPr="007D27E9">
        <w:rPr>
          <w:rFonts w:asciiTheme="minorHAnsi" w:hAnsiTheme="minorHAnsi" w:cstheme="minorHAnsi"/>
          <w:b/>
          <w:u w:val="single"/>
        </w:rPr>
        <w:t xml:space="preserve">Antes de completar su solicitud de asistencia financiera, lea detenidamente todo el documento. </w:t>
      </w:r>
    </w:p>
    <w:p w14:paraId="2E6AA3ED" w14:textId="77777777" w:rsidR="000670A4" w:rsidRPr="007D27E9" w:rsidRDefault="000670A4" w:rsidP="001A5FA5">
      <w:pPr>
        <w:rPr>
          <w:rFonts w:asciiTheme="minorHAnsi" w:hAnsiTheme="minorHAnsi" w:cstheme="minorHAnsi"/>
          <w:u w:val="single"/>
        </w:rPr>
      </w:pPr>
    </w:p>
    <w:p w14:paraId="4C1F753E" w14:textId="77777777" w:rsidR="001A5FA5" w:rsidRPr="007D27E9" w:rsidRDefault="001A5FA5" w:rsidP="001A5FA5">
      <w:pPr>
        <w:rPr>
          <w:rFonts w:ascii="Arial" w:hAnsi="Arial" w:cs="Arial"/>
          <w:sz w:val="20"/>
          <w:szCs w:val="20"/>
          <w:u w:val="single"/>
        </w:rPr>
      </w:pPr>
      <w:r w:rsidRPr="007D27E9">
        <w:rPr>
          <w:rFonts w:ascii="Arial" w:hAnsi="Arial" w:cs="Arial"/>
          <w:sz w:val="20"/>
          <w:szCs w:val="20"/>
          <w:u w:val="single"/>
        </w:rPr>
        <w:t>Política</w:t>
      </w:r>
    </w:p>
    <w:p w14:paraId="6DE1A390" w14:textId="77777777" w:rsidR="00557E8B" w:rsidRPr="007D27E9" w:rsidRDefault="006366F4" w:rsidP="006366F4">
      <w:pPr>
        <w:rPr>
          <w:rFonts w:ascii="Arial" w:hAnsi="Arial" w:cs="Arial"/>
          <w:sz w:val="20"/>
          <w:szCs w:val="20"/>
        </w:rPr>
      </w:pPr>
      <w:r w:rsidRPr="007D27E9">
        <w:rPr>
          <w:rFonts w:ascii="Arial" w:hAnsi="Arial" w:cs="Arial"/>
          <w:sz w:val="20"/>
          <w:szCs w:val="20"/>
        </w:rPr>
        <w:t xml:space="preserve">La asistencia financiera está disponible para personas calificadas que </w:t>
      </w:r>
      <w:r w:rsidR="001A5FA5" w:rsidRPr="007D27E9">
        <w:rPr>
          <w:rFonts w:ascii="Arial" w:hAnsi="Arial" w:cs="Arial"/>
          <w:sz w:val="20"/>
          <w:szCs w:val="20"/>
          <w:u w:val="single"/>
        </w:rPr>
        <w:t>reciben (1) servicios de emergencia o (2) servicios no programados y no electivos</w:t>
      </w:r>
      <w:r w:rsidR="001A5FA5" w:rsidRPr="007D27E9">
        <w:rPr>
          <w:rFonts w:ascii="Arial" w:hAnsi="Arial" w:cs="Arial"/>
          <w:sz w:val="20"/>
          <w:szCs w:val="20"/>
        </w:rPr>
        <w:t xml:space="preserve"> y que no pueden pagar por dichos servicios. La asistencia financiera no debe considerarse como un sustituto de la responsabilidad personal.</w:t>
      </w:r>
    </w:p>
    <w:p w14:paraId="044CB591" w14:textId="77777777" w:rsidR="001A5FA5" w:rsidRPr="007D27E9" w:rsidRDefault="001A5FA5" w:rsidP="001A5FA5">
      <w:pPr>
        <w:rPr>
          <w:rFonts w:ascii="Arial" w:hAnsi="Arial" w:cs="Arial"/>
          <w:sz w:val="20"/>
          <w:szCs w:val="20"/>
        </w:rPr>
      </w:pPr>
    </w:p>
    <w:p w14:paraId="0DDE1EAC" w14:textId="77777777" w:rsidR="001A5FA5" w:rsidRPr="007D27E9" w:rsidRDefault="00557E8B" w:rsidP="001A5FA5">
      <w:pPr>
        <w:rPr>
          <w:rFonts w:ascii="Arial" w:hAnsi="Arial" w:cs="Arial"/>
          <w:sz w:val="20"/>
          <w:szCs w:val="20"/>
          <w:u w:val="single"/>
        </w:rPr>
      </w:pPr>
      <w:r w:rsidRPr="007D27E9">
        <w:rPr>
          <w:rFonts w:ascii="Arial" w:hAnsi="Arial" w:cs="Arial"/>
          <w:sz w:val="20"/>
          <w:szCs w:val="20"/>
          <w:u w:val="single"/>
        </w:rPr>
        <w:t>Requisitos de solicitud</w:t>
      </w:r>
    </w:p>
    <w:p w14:paraId="1D4B594B" w14:textId="77777777" w:rsidR="00557E8B" w:rsidRPr="007D27E9" w:rsidRDefault="00557E8B" w:rsidP="00557E8B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  <w:u w:val="single"/>
        </w:rPr>
      </w:pPr>
      <w:r w:rsidRPr="007D27E9">
        <w:rPr>
          <w:rFonts w:ascii="Arial" w:hAnsi="Arial" w:cs="Arial"/>
          <w:sz w:val="20"/>
          <w:szCs w:val="20"/>
        </w:rPr>
        <w:t xml:space="preserve">Para ser elegible para la asistencia financiera como paciente indigente, desde el punto de vista médico, </w:t>
      </w:r>
      <w:r w:rsidRPr="007D27E9">
        <w:rPr>
          <w:rFonts w:ascii="Arial" w:hAnsi="Arial" w:cs="Arial"/>
          <w:i/>
          <w:sz w:val="20"/>
          <w:szCs w:val="20"/>
          <w:u w:val="single"/>
        </w:rPr>
        <w:t>el paciente debe ser incapaz de pagar la factura pendiente</w:t>
      </w:r>
      <w:r w:rsidRPr="007D27E9">
        <w:rPr>
          <w:rFonts w:ascii="Arial" w:hAnsi="Arial" w:cs="Arial"/>
          <w:sz w:val="20"/>
          <w:szCs w:val="20"/>
        </w:rPr>
        <w:t xml:space="preserve"> después del pago de terceros pagadores.</w:t>
      </w:r>
    </w:p>
    <w:p w14:paraId="6EAD5D8C" w14:textId="77777777" w:rsidR="006366F4" w:rsidRPr="007D27E9" w:rsidRDefault="006366F4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27E9">
        <w:rPr>
          <w:rFonts w:ascii="Arial" w:hAnsi="Arial" w:cs="Arial"/>
          <w:sz w:val="20"/>
          <w:szCs w:val="20"/>
        </w:rPr>
        <w:t xml:space="preserve">El paciente puede calificar para un descuento financiero basado en los ingresos brutos anuales totales de su hogar. </w:t>
      </w:r>
    </w:p>
    <w:p w14:paraId="0BEAB2C2" w14:textId="77777777" w:rsidR="00557E8B" w:rsidRPr="007D27E9" w:rsidRDefault="00557E8B" w:rsidP="00557E8B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  <w:u w:val="single"/>
        </w:rPr>
      </w:pPr>
      <w:r w:rsidRPr="007D27E9">
        <w:rPr>
          <w:rFonts w:ascii="Arial" w:hAnsi="Arial" w:cs="Arial"/>
          <w:sz w:val="20"/>
          <w:szCs w:val="20"/>
        </w:rPr>
        <w:t>Todos los solicitantes de asistencia financiera deberán proporcionar documentos de verificación de ingresos de respaldo, así como una solicitud completa de asistencia financiera.</w:t>
      </w:r>
    </w:p>
    <w:p w14:paraId="45D8695C" w14:textId="77777777" w:rsidR="006366F4" w:rsidRPr="007D27E9" w:rsidRDefault="00C636E4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27E9">
        <w:rPr>
          <w:rFonts w:ascii="Arial" w:hAnsi="Arial" w:cs="Arial"/>
          <w:sz w:val="20"/>
          <w:szCs w:val="20"/>
        </w:rPr>
        <w:t>El paciente dispone de 6 meses desde la fecha del servicio para solicitar asistencia financiera.</w:t>
      </w:r>
    </w:p>
    <w:p w14:paraId="1A4EC0B2" w14:textId="77777777" w:rsidR="000670A4" w:rsidRPr="007D27E9" w:rsidRDefault="000670A4" w:rsidP="000670A4">
      <w:pPr>
        <w:pStyle w:val="ListParagraph"/>
        <w:rPr>
          <w:rFonts w:ascii="Arial" w:hAnsi="Arial" w:cs="Arial"/>
          <w:sz w:val="20"/>
          <w:szCs w:val="20"/>
        </w:rPr>
      </w:pPr>
    </w:p>
    <w:p w14:paraId="5A433113" w14:textId="77777777" w:rsidR="00E92DC4" w:rsidRPr="007D27E9" w:rsidRDefault="00E92DC4" w:rsidP="00E92DC4">
      <w:pPr>
        <w:rPr>
          <w:rFonts w:ascii="Arial" w:hAnsi="Arial" w:cs="Arial"/>
          <w:sz w:val="20"/>
          <w:szCs w:val="20"/>
          <w:u w:val="single"/>
        </w:rPr>
      </w:pPr>
      <w:r w:rsidRPr="007D27E9">
        <w:rPr>
          <w:rFonts w:ascii="Arial" w:hAnsi="Arial" w:cs="Arial"/>
          <w:sz w:val="20"/>
          <w:szCs w:val="20"/>
          <w:u w:val="single"/>
        </w:rPr>
        <w:t>Cálculo de ingresos</w:t>
      </w:r>
    </w:p>
    <w:p w14:paraId="5EBE7985" w14:textId="77777777" w:rsidR="00E92DC4" w:rsidRPr="007D27E9" w:rsidRDefault="00E92DC4" w:rsidP="00E92DC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D27E9">
        <w:rPr>
          <w:rFonts w:ascii="Arial" w:hAnsi="Arial" w:cs="Arial"/>
          <w:sz w:val="20"/>
          <w:szCs w:val="20"/>
        </w:rPr>
        <w:t xml:space="preserve">A efectos de determinar la elegibilidad financiera para el programa de asistencia financiera, los ingresos incluyen todas las sumas recibidas antes de impuestos de </w:t>
      </w:r>
      <w:r w:rsidRPr="007D27E9">
        <w:rPr>
          <w:rFonts w:ascii="Arial" w:hAnsi="Arial" w:cs="Arial"/>
          <w:sz w:val="20"/>
          <w:szCs w:val="20"/>
          <w:u w:val="single"/>
        </w:rPr>
        <w:t xml:space="preserve">todas </w:t>
      </w:r>
      <w:r w:rsidRPr="007D27E9">
        <w:rPr>
          <w:rFonts w:ascii="Arial" w:hAnsi="Arial" w:cs="Arial"/>
          <w:sz w:val="20"/>
          <w:szCs w:val="20"/>
        </w:rPr>
        <w:t xml:space="preserve"> las fuentes, incluyendo, entre otras, pagos de herencia, ahorros actuales, ingresos netos por alquiler, pensión alimenticia, asignaciones familiares militares, pensiones o planes de jubilación de empleados, pagos de jubilación militar, pagos a veteranos, ingresos netos de la agricultura y autoempleo agrícola, regalías, pagos de seguridad social, jubilación de ferrocarriles, compensación por desempleo, pagos regulares de seguros o anualidades, ganancias de juegos de azar/lotería, intereses, ingresos periódicos de herencias o fideicomisos, beneficios por huelga de fondos sindicales, asistencia pública (incluyendo ingreso de seguridad suplementaria), pensiones privadas y compensación laboral.</w:t>
      </w:r>
    </w:p>
    <w:p w14:paraId="4C48D86E" w14:textId="77777777" w:rsidR="008E0911" w:rsidRPr="007D27E9" w:rsidRDefault="008E0911" w:rsidP="00E92DC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D27E9">
        <w:rPr>
          <w:rFonts w:ascii="Arial" w:hAnsi="Arial" w:cs="Arial"/>
          <w:sz w:val="20"/>
          <w:szCs w:val="20"/>
        </w:rPr>
        <w:t xml:space="preserve">Los ingresos </w:t>
      </w:r>
      <w:r w:rsidRPr="007D27E9">
        <w:rPr>
          <w:rFonts w:ascii="Arial" w:hAnsi="Arial" w:cs="Arial"/>
          <w:sz w:val="20"/>
          <w:szCs w:val="20"/>
          <w:u w:val="single"/>
        </w:rPr>
        <w:t>no</w:t>
      </w:r>
      <w:r w:rsidRPr="007D27E9">
        <w:rPr>
          <w:rFonts w:ascii="Arial" w:hAnsi="Arial" w:cs="Arial"/>
          <w:sz w:val="20"/>
          <w:szCs w:val="20"/>
        </w:rPr>
        <w:t xml:space="preserve"> incluyen Medicare, Medicaid, cupones de alimentos, fondos de asistencia para calefacción, almuerzos escolares o asistencia de vivienda, la parte pagada por el empleador o el sindicato de seguros de salud u otros beneficios complementarios para empleados, alimentos o vivienda recibidos en lugar de salarios, regalos, préstamos, asistencia basada en necesidades de organizaciones sin fines de lucro, becas o préstamos universitarios, manutención de hijos o pagos de cuidado de crianza, ni asistencia por desastres.</w:t>
      </w:r>
    </w:p>
    <w:p w14:paraId="21A3CA21" w14:textId="77777777" w:rsidR="000670A4" w:rsidRPr="007D27E9" w:rsidRDefault="000670A4" w:rsidP="000670A4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p w14:paraId="238E297C" w14:textId="77777777" w:rsidR="008E0911" w:rsidRPr="007D27E9" w:rsidRDefault="006366F4" w:rsidP="008E0911">
      <w:pPr>
        <w:rPr>
          <w:rFonts w:ascii="Arial" w:hAnsi="Arial" w:cs="Arial"/>
          <w:sz w:val="20"/>
          <w:szCs w:val="20"/>
          <w:u w:val="single"/>
        </w:rPr>
      </w:pPr>
      <w:r w:rsidRPr="007D27E9">
        <w:rPr>
          <w:rFonts w:ascii="Arial" w:hAnsi="Arial" w:cs="Arial"/>
          <w:sz w:val="20"/>
          <w:szCs w:val="20"/>
          <w:u w:val="single"/>
        </w:rPr>
        <w:t>Documentos a completar y devolver para determinación de asistencia financiera</w:t>
      </w:r>
    </w:p>
    <w:p w14:paraId="1FDA3731" w14:textId="77777777" w:rsidR="008E0911" w:rsidRPr="007D27E9" w:rsidRDefault="008E0911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D27E9">
        <w:rPr>
          <w:rFonts w:ascii="Arial" w:hAnsi="Arial" w:cs="Arial"/>
          <w:sz w:val="20"/>
          <w:szCs w:val="20"/>
        </w:rPr>
        <w:t>Una solicitud de asistencia financiera completada.</w:t>
      </w:r>
    </w:p>
    <w:p w14:paraId="11840EAC" w14:textId="77777777" w:rsidR="006366F4" w:rsidRPr="007D27E9" w:rsidRDefault="006366F4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27E9">
        <w:rPr>
          <w:rFonts w:ascii="Arial" w:hAnsi="Arial" w:cs="Arial"/>
          <w:sz w:val="20"/>
          <w:szCs w:val="20"/>
        </w:rPr>
        <w:t xml:space="preserve">Declaraciones de impuestos federales - Proporcione las declaraciones del impuesto federal sobre la renta de personas físicas del año en curso y del año anterior </w:t>
      </w:r>
      <w:r w:rsidR="00773882" w:rsidRPr="007D27E9">
        <w:rPr>
          <w:rFonts w:ascii="Arial" w:hAnsi="Arial" w:cs="Arial"/>
          <w:b/>
          <w:sz w:val="20"/>
          <w:szCs w:val="20"/>
        </w:rPr>
        <w:t>si es autónomo</w:t>
      </w:r>
      <w:r w:rsidRPr="007D27E9">
        <w:rPr>
          <w:rFonts w:ascii="Arial" w:hAnsi="Arial" w:cs="Arial"/>
          <w:sz w:val="20"/>
          <w:szCs w:val="20"/>
        </w:rPr>
        <w:t>.</w:t>
      </w:r>
    </w:p>
    <w:p w14:paraId="123394FC" w14:textId="77777777" w:rsidR="006366F4" w:rsidRPr="007D27E9" w:rsidRDefault="00E11B21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27E9">
        <w:rPr>
          <w:rFonts w:ascii="Arial" w:hAnsi="Arial" w:cs="Arial"/>
          <w:sz w:val="20"/>
          <w:szCs w:val="20"/>
        </w:rPr>
        <w:t xml:space="preserve">Cuentas bancarias: facilite copias de los extractos bancarios más recientes de los últimos tres meses de todas las cuentas corrientes y de ahorro. </w:t>
      </w:r>
    </w:p>
    <w:p w14:paraId="5FE7395F" w14:textId="77777777" w:rsidR="006366F4" w:rsidRPr="007D27E9" w:rsidRDefault="00E11B21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27E9">
        <w:rPr>
          <w:rFonts w:ascii="Arial" w:hAnsi="Arial" w:cs="Arial"/>
          <w:sz w:val="20"/>
          <w:szCs w:val="20"/>
        </w:rPr>
        <w:t>Recibos de sueldo: Proporcione los 4 recibos de sueldo más recientes.</w:t>
      </w:r>
    </w:p>
    <w:p w14:paraId="4490E9B2" w14:textId="77777777" w:rsidR="00577205" w:rsidRPr="007D27E9" w:rsidRDefault="00577205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27E9">
        <w:rPr>
          <w:rFonts w:ascii="Arial" w:hAnsi="Arial" w:cs="Arial"/>
          <w:sz w:val="20"/>
          <w:szCs w:val="20"/>
        </w:rPr>
        <w:t>Comprobante de alquiler y/o hipoteca.</w:t>
      </w:r>
    </w:p>
    <w:p w14:paraId="066238FE" w14:textId="77777777" w:rsidR="00AA35D4" w:rsidRPr="007D27E9" w:rsidRDefault="00AA35D4" w:rsidP="008E0911">
      <w:pPr>
        <w:rPr>
          <w:rFonts w:ascii="Arial" w:hAnsi="Arial" w:cs="Arial"/>
          <w:sz w:val="20"/>
          <w:szCs w:val="20"/>
        </w:rPr>
      </w:pPr>
    </w:p>
    <w:p w14:paraId="01312E43" w14:textId="47F0D89C" w:rsidR="00AA35D4" w:rsidRDefault="00AA35D4" w:rsidP="008E0911">
      <w:pPr>
        <w:rPr>
          <w:rFonts w:ascii="Arial" w:hAnsi="Arial" w:cs="Arial"/>
          <w:b/>
          <w:sz w:val="20"/>
          <w:szCs w:val="20"/>
          <w:u w:val="single"/>
        </w:rPr>
      </w:pPr>
      <w:r w:rsidRPr="007D27E9">
        <w:rPr>
          <w:rFonts w:ascii="Arial" w:hAnsi="Arial" w:cs="Arial"/>
          <w:b/>
          <w:sz w:val="20"/>
          <w:szCs w:val="20"/>
          <w:u w:val="single"/>
        </w:rPr>
        <w:t>Si no reenvía la solicitud completada junto con la documentación solicitada en un plazo de 15 días hábiles, la solicitud será denegada.   Si tiene alguna pregunta, llame al 719-530-2475.  Envíe la solicitud a HRRMC, PO Box 429, Salida, CO 81201.</w:t>
      </w:r>
    </w:p>
    <w:p w14:paraId="7DB2C218" w14:textId="4DCD025D" w:rsidR="0075407E" w:rsidRDefault="0075407E" w:rsidP="008E0911">
      <w:pPr>
        <w:rPr>
          <w:rFonts w:ascii="Arial" w:hAnsi="Arial" w:cs="Arial"/>
          <w:b/>
          <w:sz w:val="20"/>
          <w:szCs w:val="20"/>
          <w:u w:val="single"/>
        </w:rPr>
      </w:pPr>
    </w:p>
    <w:p w14:paraId="4CE07623" w14:textId="5A20FA13" w:rsidR="0075407E" w:rsidRDefault="0075407E" w:rsidP="008E0911">
      <w:pPr>
        <w:rPr>
          <w:rFonts w:ascii="Arial" w:hAnsi="Arial" w:cs="Arial"/>
          <w:b/>
          <w:sz w:val="20"/>
          <w:szCs w:val="20"/>
          <w:u w:val="single"/>
        </w:rPr>
      </w:pPr>
    </w:p>
    <w:p w14:paraId="3E26912E" w14:textId="689C693A" w:rsidR="0075407E" w:rsidRDefault="0075407E" w:rsidP="008E0911">
      <w:pPr>
        <w:rPr>
          <w:rFonts w:ascii="Arial" w:hAnsi="Arial" w:cs="Arial"/>
          <w:b/>
          <w:sz w:val="20"/>
          <w:szCs w:val="20"/>
          <w:u w:val="single"/>
        </w:rPr>
      </w:pPr>
    </w:p>
    <w:p w14:paraId="18B844F9" w14:textId="77777777" w:rsidR="0075407E" w:rsidRPr="0075407E" w:rsidRDefault="0075407E" w:rsidP="0075407E">
      <w:pPr>
        <w:jc w:val="center"/>
        <w:rPr>
          <w:b/>
        </w:rPr>
      </w:pPr>
      <w:r w:rsidRPr="0075407E">
        <w:rPr>
          <w:b/>
        </w:rPr>
        <w:t>Solicitud de Asistencia Financiera 2024</w:t>
      </w:r>
    </w:p>
    <w:p w14:paraId="703AC711" w14:textId="77777777" w:rsidR="0075407E" w:rsidRDefault="0075407E" w:rsidP="0075407E">
      <w:r>
        <w:t>Fecha de solicitud: __________________________</w:t>
      </w:r>
    </w:p>
    <w:p w14:paraId="19F3C360" w14:textId="77777777" w:rsidR="0075407E" w:rsidRDefault="0075407E" w:rsidP="0075407E">
      <w:r>
        <w:t>Nombre del paciente: _______________________________________</w:t>
      </w:r>
    </w:p>
    <w:p w14:paraId="379AF871" w14:textId="77777777" w:rsidR="0075407E" w:rsidRDefault="0075407E" w:rsidP="0075407E">
      <w:r>
        <w:t>Fecha de nacimiento: _______________________________</w:t>
      </w:r>
    </w:p>
    <w:p w14:paraId="4F39D43A" w14:textId="77777777" w:rsidR="0075407E" w:rsidRDefault="0075407E" w:rsidP="0075407E">
      <w:r>
        <w:t>Número de Seguro Social: _______________________________</w:t>
      </w:r>
    </w:p>
    <w:p w14:paraId="788F925A" w14:textId="77777777" w:rsidR="0075407E" w:rsidRDefault="0075407E" w:rsidP="0075407E">
      <w:r>
        <w:t>Responsable (si el paciente es menor de edad): ____________________________________</w:t>
      </w:r>
    </w:p>
    <w:p w14:paraId="36EE8C5E" w14:textId="77777777" w:rsidR="0075407E" w:rsidRDefault="0075407E" w:rsidP="0075407E">
      <w:r>
        <w:t>Dirección física: ______________________________________________________</w:t>
      </w:r>
    </w:p>
    <w:p w14:paraId="788BCDC8" w14:textId="77777777" w:rsidR="0075407E" w:rsidRDefault="0075407E" w:rsidP="0075407E">
      <w:r>
        <w:t>Dirección Postal: _______________________________________________________</w:t>
      </w:r>
    </w:p>
    <w:p w14:paraId="2662777B" w14:textId="77777777" w:rsidR="0075407E" w:rsidRDefault="0075407E" w:rsidP="0075407E">
      <w:pPr>
        <w:pStyle w:val="NoSpacing"/>
      </w:pPr>
      <w:r>
        <w:t>Número de miembros de la familia que viven en el hogar: ________________</w:t>
      </w:r>
    </w:p>
    <w:p w14:paraId="2A8E6D0C" w14:textId="77777777" w:rsidR="0075407E" w:rsidRDefault="0075407E" w:rsidP="0075407E">
      <w:pPr>
        <w:pStyle w:val="NoSpacing"/>
      </w:pPr>
      <w:r>
        <w:t>(Cónyuge/Dependientes)</w:t>
      </w:r>
    </w:p>
    <w:p w14:paraId="34FA2426" w14:textId="77777777" w:rsidR="0075407E" w:rsidRDefault="0075407E" w:rsidP="0075407E">
      <w:pPr>
        <w:pStyle w:val="NoSpacing"/>
      </w:pPr>
    </w:p>
    <w:p w14:paraId="7B49A7E2" w14:textId="77777777" w:rsidR="0075407E" w:rsidRDefault="0075407E" w:rsidP="0075407E">
      <w:pPr>
        <w:pStyle w:val="NoSpacing"/>
      </w:pPr>
      <w:r>
        <w:t>¿Ha solicitado recientemente HealthFirst (Medicaid) u otros programas de asistencia médica? Sí / No</w:t>
      </w:r>
    </w:p>
    <w:p w14:paraId="53BA8063" w14:textId="77777777" w:rsidR="0075407E" w:rsidRDefault="0075407E" w:rsidP="0075407E">
      <w:pPr>
        <w:pStyle w:val="NoSpacing"/>
      </w:pPr>
    </w:p>
    <w:p w14:paraId="34DC3666" w14:textId="77777777" w:rsidR="0075407E" w:rsidRPr="00AA300B" w:rsidRDefault="0075407E" w:rsidP="0075407E">
      <w:pPr>
        <w:pStyle w:val="NoSpacing"/>
        <w:rPr>
          <w:b/>
        </w:rPr>
      </w:pPr>
      <w:r w:rsidRPr="00AA300B">
        <w:rPr>
          <w:b/>
        </w:rPr>
        <w:t>Verificación de ingresos (Enumere todas las personas del hogar que generan ingresos)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700"/>
        <w:gridCol w:w="3870"/>
        <w:gridCol w:w="2790"/>
        <w:gridCol w:w="2448"/>
      </w:tblGrid>
      <w:tr w:rsidR="0075407E" w:rsidRPr="00AA300B" w14:paraId="7AE5DB0C" w14:textId="77777777" w:rsidTr="00F8712E">
        <w:tc>
          <w:tcPr>
            <w:tcW w:w="2808" w:type="dxa"/>
          </w:tcPr>
          <w:p w14:paraId="7F1FB820" w14:textId="77777777" w:rsidR="0075407E" w:rsidRPr="00AA300B" w:rsidRDefault="0075407E" w:rsidP="00F8712E">
            <w:pPr>
              <w:pStyle w:val="NoSpacing"/>
              <w:rPr>
                <w:i/>
              </w:rPr>
            </w:pPr>
            <w:r w:rsidRPr="00AA300B">
              <w:rPr>
                <w:i/>
              </w:rPr>
              <w:t>NOMBRE</w:t>
            </w:r>
          </w:p>
        </w:tc>
        <w:tc>
          <w:tcPr>
            <w:tcW w:w="2700" w:type="dxa"/>
          </w:tcPr>
          <w:p w14:paraId="7EE791FE" w14:textId="77777777" w:rsidR="0075407E" w:rsidRPr="00AA300B" w:rsidRDefault="0075407E" w:rsidP="00F8712E">
            <w:pPr>
              <w:pStyle w:val="NoSpacing"/>
              <w:rPr>
                <w:i/>
              </w:rPr>
            </w:pPr>
            <w:r w:rsidRPr="00AA300B">
              <w:rPr>
                <w:i/>
              </w:rPr>
              <w:t>RELACIÓN CON EL PACIENTE</w:t>
            </w:r>
          </w:p>
        </w:tc>
        <w:tc>
          <w:tcPr>
            <w:tcW w:w="3870" w:type="dxa"/>
          </w:tcPr>
          <w:p w14:paraId="14D8AC8B" w14:textId="77777777" w:rsidR="0075407E" w:rsidRPr="00AA300B" w:rsidRDefault="0075407E" w:rsidP="00F8712E">
            <w:pPr>
              <w:pStyle w:val="NoSpacing"/>
              <w:rPr>
                <w:i/>
              </w:rPr>
            </w:pPr>
            <w:r w:rsidRPr="00AA300B">
              <w:rPr>
                <w:i/>
              </w:rPr>
              <w:t>NOMBRE Y NÚMERO DE TELÉFONO DEL EMPLEADOR</w:t>
            </w:r>
          </w:p>
        </w:tc>
        <w:tc>
          <w:tcPr>
            <w:tcW w:w="2790" w:type="dxa"/>
          </w:tcPr>
          <w:p w14:paraId="5760204B" w14:textId="77777777" w:rsidR="0075407E" w:rsidRPr="00AA300B" w:rsidRDefault="0075407E" w:rsidP="00F8712E">
            <w:pPr>
              <w:pStyle w:val="NoSpacing"/>
              <w:rPr>
                <w:i/>
              </w:rPr>
            </w:pPr>
            <w:r w:rsidRPr="00AA300B">
              <w:rPr>
                <w:i/>
              </w:rPr>
              <w:t>INGRESOS BRUTOS/MES</w:t>
            </w:r>
          </w:p>
        </w:tc>
        <w:tc>
          <w:tcPr>
            <w:tcW w:w="2448" w:type="dxa"/>
          </w:tcPr>
          <w:p w14:paraId="1DC3C83F" w14:textId="77777777" w:rsidR="0075407E" w:rsidRPr="00AA300B" w:rsidRDefault="0075407E" w:rsidP="00F8712E">
            <w:pPr>
              <w:pStyle w:val="NoSpacing"/>
              <w:rPr>
                <w:i/>
              </w:rPr>
            </w:pPr>
            <w:r w:rsidRPr="00AA300B">
              <w:rPr>
                <w:i/>
              </w:rPr>
              <w:t>INGRESOS NETOS/MES</w:t>
            </w:r>
          </w:p>
        </w:tc>
      </w:tr>
      <w:tr w:rsidR="0075407E" w14:paraId="73C55A56" w14:textId="77777777" w:rsidTr="00F8712E">
        <w:tc>
          <w:tcPr>
            <w:tcW w:w="2808" w:type="dxa"/>
          </w:tcPr>
          <w:p w14:paraId="5F11441C" w14:textId="77777777" w:rsidR="0075407E" w:rsidRDefault="0075407E" w:rsidP="00F8712E">
            <w:pPr>
              <w:pStyle w:val="NoSpacing"/>
            </w:pPr>
          </w:p>
        </w:tc>
        <w:tc>
          <w:tcPr>
            <w:tcW w:w="2700" w:type="dxa"/>
          </w:tcPr>
          <w:p w14:paraId="346EBD9D" w14:textId="77777777" w:rsidR="0075407E" w:rsidRDefault="0075407E" w:rsidP="00F8712E">
            <w:pPr>
              <w:pStyle w:val="NoSpacing"/>
            </w:pPr>
          </w:p>
        </w:tc>
        <w:tc>
          <w:tcPr>
            <w:tcW w:w="3870" w:type="dxa"/>
          </w:tcPr>
          <w:p w14:paraId="176D08E7" w14:textId="77777777" w:rsidR="0075407E" w:rsidRDefault="0075407E" w:rsidP="00F8712E">
            <w:pPr>
              <w:pStyle w:val="NoSpacing"/>
            </w:pPr>
          </w:p>
        </w:tc>
        <w:tc>
          <w:tcPr>
            <w:tcW w:w="2790" w:type="dxa"/>
          </w:tcPr>
          <w:p w14:paraId="4CFB49BA" w14:textId="77777777" w:rsidR="0075407E" w:rsidRDefault="0075407E" w:rsidP="00F8712E">
            <w:pPr>
              <w:pStyle w:val="NoSpacing"/>
            </w:pPr>
          </w:p>
        </w:tc>
        <w:tc>
          <w:tcPr>
            <w:tcW w:w="2448" w:type="dxa"/>
          </w:tcPr>
          <w:p w14:paraId="5F484D2B" w14:textId="77777777" w:rsidR="0075407E" w:rsidRDefault="0075407E" w:rsidP="00F8712E">
            <w:pPr>
              <w:pStyle w:val="NoSpacing"/>
            </w:pPr>
          </w:p>
        </w:tc>
      </w:tr>
      <w:tr w:rsidR="0075407E" w14:paraId="4F43838D" w14:textId="77777777" w:rsidTr="00F8712E">
        <w:tc>
          <w:tcPr>
            <w:tcW w:w="2808" w:type="dxa"/>
          </w:tcPr>
          <w:p w14:paraId="75278EC6" w14:textId="77777777" w:rsidR="0075407E" w:rsidRDefault="0075407E" w:rsidP="00F8712E">
            <w:pPr>
              <w:pStyle w:val="NoSpacing"/>
            </w:pPr>
          </w:p>
        </w:tc>
        <w:tc>
          <w:tcPr>
            <w:tcW w:w="2700" w:type="dxa"/>
          </w:tcPr>
          <w:p w14:paraId="099D33C0" w14:textId="77777777" w:rsidR="0075407E" w:rsidRDefault="0075407E" w:rsidP="00F8712E">
            <w:pPr>
              <w:pStyle w:val="NoSpacing"/>
            </w:pPr>
          </w:p>
        </w:tc>
        <w:tc>
          <w:tcPr>
            <w:tcW w:w="3870" w:type="dxa"/>
          </w:tcPr>
          <w:p w14:paraId="6ED6FCED" w14:textId="77777777" w:rsidR="0075407E" w:rsidRDefault="0075407E" w:rsidP="00F8712E">
            <w:pPr>
              <w:pStyle w:val="NoSpacing"/>
            </w:pPr>
          </w:p>
        </w:tc>
        <w:tc>
          <w:tcPr>
            <w:tcW w:w="2790" w:type="dxa"/>
          </w:tcPr>
          <w:p w14:paraId="48B2086F" w14:textId="77777777" w:rsidR="0075407E" w:rsidRDefault="0075407E" w:rsidP="00F8712E">
            <w:pPr>
              <w:pStyle w:val="NoSpacing"/>
            </w:pPr>
          </w:p>
        </w:tc>
        <w:tc>
          <w:tcPr>
            <w:tcW w:w="2448" w:type="dxa"/>
          </w:tcPr>
          <w:p w14:paraId="70FA595F" w14:textId="77777777" w:rsidR="0075407E" w:rsidRDefault="0075407E" w:rsidP="00F8712E">
            <w:pPr>
              <w:pStyle w:val="NoSpacing"/>
            </w:pPr>
          </w:p>
        </w:tc>
      </w:tr>
      <w:tr w:rsidR="0075407E" w14:paraId="10F73C25" w14:textId="77777777" w:rsidTr="00F8712E">
        <w:tc>
          <w:tcPr>
            <w:tcW w:w="2808" w:type="dxa"/>
          </w:tcPr>
          <w:p w14:paraId="6C1AA3BE" w14:textId="77777777" w:rsidR="0075407E" w:rsidRDefault="0075407E" w:rsidP="00F8712E">
            <w:pPr>
              <w:pStyle w:val="NoSpacing"/>
            </w:pPr>
          </w:p>
        </w:tc>
        <w:tc>
          <w:tcPr>
            <w:tcW w:w="2700" w:type="dxa"/>
          </w:tcPr>
          <w:p w14:paraId="5508A2F6" w14:textId="77777777" w:rsidR="0075407E" w:rsidRDefault="0075407E" w:rsidP="00F8712E">
            <w:pPr>
              <w:pStyle w:val="NoSpacing"/>
            </w:pPr>
          </w:p>
        </w:tc>
        <w:tc>
          <w:tcPr>
            <w:tcW w:w="3870" w:type="dxa"/>
          </w:tcPr>
          <w:p w14:paraId="4760A9C8" w14:textId="77777777" w:rsidR="0075407E" w:rsidRDefault="0075407E" w:rsidP="00F8712E">
            <w:pPr>
              <w:pStyle w:val="NoSpacing"/>
            </w:pPr>
          </w:p>
        </w:tc>
        <w:tc>
          <w:tcPr>
            <w:tcW w:w="2790" w:type="dxa"/>
          </w:tcPr>
          <w:p w14:paraId="625E4581" w14:textId="77777777" w:rsidR="0075407E" w:rsidRDefault="0075407E" w:rsidP="00F8712E">
            <w:pPr>
              <w:pStyle w:val="NoSpacing"/>
            </w:pPr>
          </w:p>
        </w:tc>
        <w:tc>
          <w:tcPr>
            <w:tcW w:w="2448" w:type="dxa"/>
          </w:tcPr>
          <w:p w14:paraId="559D5CA0" w14:textId="77777777" w:rsidR="0075407E" w:rsidRDefault="0075407E" w:rsidP="00F8712E">
            <w:pPr>
              <w:pStyle w:val="NoSpacing"/>
            </w:pPr>
          </w:p>
        </w:tc>
      </w:tr>
      <w:tr w:rsidR="0075407E" w14:paraId="48C00FA3" w14:textId="77777777" w:rsidTr="00F8712E">
        <w:tc>
          <w:tcPr>
            <w:tcW w:w="2808" w:type="dxa"/>
          </w:tcPr>
          <w:p w14:paraId="77CB1EFF" w14:textId="77777777" w:rsidR="0075407E" w:rsidRDefault="0075407E" w:rsidP="00F8712E">
            <w:pPr>
              <w:pStyle w:val="NoSpacing"/>
            </w:pPr>
          </w:p>
        </w:tc>
        <w:tc>
          <w:tcPr>
            <w:tcW w:w="2700" w:type="dxa"/>
          </w:tcPr>
          <w:p w14:paraId="46710862" w14:textId="77777777" w:rsidR="0075407E" w:rsidRDefault="0075407E" w:rsidP="00F8712E">
            <w:pPr>
              <w:pStyle w:val="NoSpacing"/>
            </w:pPr>
          </w:p>
        </w:tc>
        <w:tc>
          <w:tcPr>
            <w:tcW w:w="3870" w:type="dxa"/>
          </w:tcPr>
          <w:p w14:paraId="795B793B" w14:textId="77777777" w:rsidR="0075407E" w:rsidRDefault="0075407E" w:rsidP="00F8712E">
            <w:pPr>
              <w:pStyle w:val="NoSpacing"/>
            </w:pPr>
          </w:p>
        </w:tc>
        <w:tc>
          <w:tcPr>
            <w:tcW w:w="2790" w:type="dxa"/>
          </w:tcPr>
          <w:p w14:paraId="4546C046" w14:textId="77777777" w:rsidR="0075407E" w:rsidRDefault="0075407E" w:rsidP="00F8712E">
            <w:pPr>
              <w:pStyle w:val="NoSpacing"/>
            </w:pPr>
          </w:p>
        </w:tc>
        <w:tc>
          <w:tcPr>
            <w:tcW w:w="2448" w:type="dxa"/>
          </w:tcPr>
          <w:p w14:paraId="464B1060" w14:textId="77777777" w:rsidR="0075407E" w:rsidRDefault="0075407E" w:rsidP="00F8712E">
            <w:pPr>
              <w:pStyle w:val="NoSpacing"/>
            </w:pPr>
          </w:p>
        </w:tc>
      </w:tr>
      <w:tr w:rsidR="0075407E" w14:paraId="00253C25" w14:textId="77777777" w:rsidTr="00F8712E">
        <w:tc>
          <w:tcPr>
            <w:tcW w:w="2808" w:type="dxa"/>
          </w:tcPr>
          <w:p w14:paraId="0B24B51D" w14:textId="77777777" w:rsidR="0075407E" w:rsidRDefault="0075407E" w:rsidP="00F8712E">
            <w:pPr>
              <w:pStyle w:val="NoSpacing"/>
            </w:pPr>
          </w:p>
        </w:tc>
        <w:tc>
          <w:tcPr>
            <w:tcW w:w="2700" w:type="dxa"/>
          </w:tcPr>
          <w:p w14:paraId="1A44C54C" w14:textId="77777777" w:rsidR="0075407E" w:rsidRDefault="0075407E" w:rsidP="00F8712E">
            <w:pPr>
              <w:pStyle w:val="NoSpacing"/>
            </w:pPr>
          </w:p>
        </w:tc>
        <w:tc>
          <w:tcPr>
            <w:tcW w:w="3870" w:type="dxa"/>
          </w:tcPr>
          <w:p w14:paraId="5B51AB15" w14:textId="77777777" w:rsidR="0075407E" w:rsidRDefault="0075407E" w:rsidP="00F8712E">
            <w:pPr>
              <w:pStyle w:val="NoSpacing"/>
            </w:pPr>
          </w:p>
        </w:tc>
        <w:tc>
          <w:tcPr>
            <w:tcW w:w="2790" w:type="dxa"/>
          </w:tcPr>
          <w:p w14:paraId="671D207D" w14:textId="77777777" w:rsidR="0075407E" w:rsidRDefault="0075407E" w:rsidP="00F8712E">
            <w:pPr>
              <w:pStyle w:val="NoSpacing"/>
            </w:pPr>
          </w:p>
        </w:tc>
        <w:tc>
          <w:tcPr>
            <w:tcW w:w="2448" w:type="dxa"/>
          </w:tcPr>
          <w:p w14:paraId="63744FC6" w14:textId="77777777" w:rsidR="0075407E" w:rsidRDefault="0075407E" w:rsidP="00F8712E">
            <w:pPr>
              <w:pStyle w:val="NoSpacing"/>
            </w:pPr>
          </w:p>
        </w:tc>
      </w:tr>
      <w:tr w:rsidR="0075407E" w14:paraId="03D0915F" w14:textId="77777777" w:rsidTr="00F8712E">
        <w:tc>
          <w:tcPr>
            <w:tcW w:w="2808" w:type="dxa"/>
          </w:tcPr>
          <w:p w14:paraId="2F81096B" w14:textId="77777777" w:rsidR="0075407E" w:rsidRDefault="0075407E" w:rsidP="00F8712E">
            <w:pPr>
              <w:pStyle w:val="NoSpacing"/>
            </w:pPr>
          </w:p>
        </w:tc>
        <w:tc>
          <w:tcPr>
            <w:tcW w:w="2700" w:type="dxa"/>
          </w:tcPr>
          <w:p w14:paraId="04532DA3" w14:textId="77777777" w:rsidR="0075407E" w:rsidRDefault="0075407E" w:rsidP="00F8712E">
            <w:pPr>
              <w:pStyle w:val="NoSpacing"/>
            </w:pPr>
          </w:p>
        </w:tc>
        <w:tc>
          <w:tcPr>
            <w:tcW w:w="3870" w:type="dxa"/>
          </w:tcPr>
          <w:p w14:paraId="060A66F6" w14:textId="77777777" w:rsidR="0075407E" w:rsidRDefault="0075407E" w:rsidP="00F8712E">
            <w:pPr>
              <w:pStyle w:val="NoSpacing"/>
            </w:pPr>
          </w:p>
        </w:tc>
        <w:tc>
          <w:tcPr>
            <w:tcW w:w="2790" w:type="dxa"/>
          </w:tcPr>
          <w:p w14:paraId="581CAD4E" w14:textId="77777777" w:rsidR="0075407E" w:rsidRDefault="0075407E" w:rsidP="00F8712E">
            <w:pPr>
              <w:pStyle w:val="NoSpacing"/>
            </w:pPr>
          </w:p>
        </w:tc>
        <w:tc>
          <w:tcPr>
            <w:tcW w:w="2448" w:type="dxa"/>
          </w:tcPr>
          <w:p w14:paraId="5F315D2E" w14:textId="77777777" w:rsidR="0075407E" w:rsidRDefault="0075407E" w:rsidP="00F8712E">
            <w:pPr>
              <w:pStyle w:val="NoSpacing"/>
            </w:pPr>
          </w:p>
        </w:tc>
      </w:tr>
    </w:tbl>
    <w:p w14:paraId="73658CF3" w14:textId="77777777" w:rsidR="0075407E" w:rsidRDefault="0075407E" w:rsidP="0075407E">
      <w:pPr>
        <w:pStyle w:val="NoSpacing"/>
      </w:pPr>
    </w:p>
    <w:p w14:paraId="19DD4343" w14:textId="77777777" w:rsidR="0075407E" w:rsidRDefault="0075407E" w:rsidP="0075407E">
      <w:pPr>
        <w:pStyle w:val="NoSpacing"/>
      </w:pPr>
    </w:p>
    <w:p w14:paraId="586A13EA" w14:textId="77777777" w:rsidR="0075407E" w:rsidRPr="00AA300B" w:rsidRDefault="0075407E" w:rsidP="0075407E">
      <w:pPr>
        <w:pStyle w:val="NoSpacing"/>
        <w:rPr>
          <w:b/>
        </w:rPr>
      </w:pPr>
      <w:r w:rsidRPr="00AA300B">
        <w:rPr>
          <w:b/>
        </w:rPr>
        <w:t>VERIFICACIÓN DE OTROS INGRESOS (Enumere todas las personas de la unidad familiar con otros ingresos)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</w:tblGrid>
      <w:tr w:rsidR="0075407E" w14:paraId="48682BC5" w14:textId="77777777" w:rsidTr="00F8712E">
        <w:tc>
          <w:tcPr>
            <w:tcW w:w="3654" w:type="dxa"/>
          </w:tcPr>
          <w:p w14:paraId="788AE925" w14:textId="77777777" w:rsidR="0075407E" w:rsidRPr="00AA300B" w:rsidRDefault="0075407E" w:rsidP="00F8712E">
            <w:pPr>
              <w:pStyle w:val="NoSpacing"/>
              <w:rPr>
                <w:i/>
              </w:rPr>
            </w:pPr>
            <w:r>
              <w:rPr>
                <w:i/>
              </w:rPr>
              <w:t>Tipo</w:t>
            </w:r>
          </w:p>
        </w:tc>
        <w:tc>
          <w:tcPr>
            <w:tcW w:w="3654" w:type="dxa"/>
          </w:tcPr>
          <w:p w14:paraId="041F3B4A" w14:textId="77777777" w:rsidR="0075407E" w:rsidRPr="00AA300B" w:rsidRDefault="0075407E" w:rsidP="00F8712E">
            <w:pPr>
              <w:pStyle w:val="NoSpacing"/>
              <w:rPr>
                <w:i/>
              </w:rPr>
            </w:pPr>
            <w:r>
              <w:rPr>
                <w:i/>
              </w:rPr>
              <w:t>Beneficiario</w:t>
            </w:r>
          </w:p>
        </w:tc>
        <w:tc>
          <w:tcPr>
            <w:tcW w:w="3654" w:type="dxa"/>
          </w:tcPr>
          <w:p w14:paraId="3D322953" w14:textId="77777777" w:rsidR="0075407E" w:rsidRPr="00AA300B" w:rsidRDefault="0075407E" w:rsidP="00F8712E">
            <w:pPr>
              <w:pStyle w:val="NoSpacing"/>
              <w:rPr>
                <w:i/>
              </w:rPr>
            </w:pPr>
            <w:r>
              <w:rPr>
                <w:i/>
              </w:rPr>
              <w:t>Total mensual</w:t>
            </w:r>
          </w:p>
        </w:tc>
      </w:tr>
      <w:tr w:rsidR="0075407E" w14:paraId="3A06B133" w14:textId="77777777" w:rsidTr="00F8712E">
        <w:tc>
          <w:tcPr>
            <w:tcW w:w="3654" w:type="dxa"/>
          </w:tcPr>
          <w:p w14:paraId="5F63FD81" w14:textId="77777777" w:rsidR="0075407E" w:rsidRDefault="0075407E" w:rsidP="00F8712E">
            <w:pPr>
              <w:pStyle w:val="NoSpacing"/>
            </w:pPr>
            <w:r>
              <w:t>Desempleo o compensación laboral</w:t>
            </w:r>
          </w:p>
        </w:tc>
        <w:tc>
          <w:tcPr>
            <w:tcW w:w="3654" w:type="dxa"/>
          </w:tcPr>
          <w:p w14:paraId="1A012F02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3A751DD8" w14:textId="77777777" w:rsidR="0075407E" w:rsidRDefault="0075407E" w:rsidP="00F8712E">
            <w:pPr>
              <w:pStyle w:val="NoSpacing"/>
            </w:pPr>
          </w:p>
        </w:tc>
      </w:tr>
      <w:tr w:rsidR="0075407E" w14:paraId="5FEA08DC" w14:textId="77777777" w:rsidTr="00F8712E">
        <w:tc>
          <w:tcPr>
            <w:tcW w:w="3654" w:type="dxa"/>
          </w:tcPr>
          <w:p w14:paraId="2DC8C12D" w14:textId="77777777" w:rsidR="0075407E" w:rsidRDefault="0075407E" w:rsidP="00F8712E">
            <w:pPr>
              <w:pStyle w:val="NoSpacing"/>
            </w:pPr>
            <w:r>
              <w:t>Seguro social</w:t>
            </w:r>
          </w:p>
        </w:tc>
        <w:tc>
          <w:tcPr>
            <w:tcW w:w="3654" w:type="dxa"/>
          </w:tcPr>
          <w:p w14:paraId="09A7B86A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025A5E8D" w14:textId="77777777" w:rsidR="0075407E" w:rsidRDefault="0075407E" w:rsidP="00F8712E">
            <w:pPr>
              <w:pStyle w:val="NoSpacing"/>
            </w:pPr>
          </w:p>
        </w:tc>
      </w:tr>
      <w:tr w:rsidR="0075407E" w14:paraId="2D47FD03" w14:textId="77777777" w:rsidTr="00F8712E">
        <w:tc>
          <w:tcPr>
            <w:tcW w:w="3654" w:type="dxa"/>
          </w:tcPr>
          <w:p w14:paraId="3062BE43" w14:textId="77777777" w:rsidR="0075407E" w:rsidRDefault="0075407E" w:rsidP="00F8712E">
            <w:pPr>
              <w:pStyle w:val="NoSpacing"/>
            </w:pPr>
            <w:r>
              <w:t>Plan de jubilación o pensión</w:t>
            </w:r>
          </w:p>
        </w:tc>
        <w:tc>
          <w:tcPr>
            <w:tcW w:w="3654" w:type="dxa"/>
          </w:tcPr>
          <w:p w14:paraId="5729CEC1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79EDA7B6" w14:textId="77777777" w:rsidR="0075407E" w:rsidRDefault="0075407E" w:rsidP="00F8712E">
            <w:pPr>
              <w:pStyle w:val="NoSpacing"/>
            </w:pPr>
          </w:p>
        </w:tc>
      </w:tr>
      <w:tr w:rsidR="0075407E" w14:paraId="1AB7DE69" w14:textId="77777777" w:rsidTr="00F8712E">
        <w:tc>
          <w:tcPr>
            <w:tcW w:w="3654" w:type="dxa"/>
          </w:tcPr>
          <w:p w14:paraId="3DC2145D" w14:textId="77777777" w:rsidR="0075407E" w:rsidRDefault="0075407E" w:rsidP="00F8712E">
            <w:pPr>
              <w:pStyle w:val="NoSpacing"/>
            </w:pPr>
            <w:r>
              <w:t>Prestaciones de Asuntos de Veteranos</w:t>
            </w:r>
          </w:p>
        </w:tc>
        <w:tc>
          <w:tcPr>
            <w:tcW w:w="3654" w:type="dxa"/>
          </w:tcPr>
          <w:p w14:paraId="5993F712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1C7A4BBA" w14:textId="77777777" w:rsidR="0075407E" w:rsidRDefault="0075407E" w:rsidP="00F8712E">
            <w:pPr>
              <w:pStyle w:val="NoSpacing"/>
            </w:pPr>
          </w:p>
        </w:tc>
      </w:tr>
      <w:tr w:rsidR="0075407E" w14:paraId="13146E62" w14:textId="77777777" w:rsidTr="00F8712E">
        <w:tc>
          <w:tcPr>
            <w:tcW w:w="3654" w:type="dxa"/>
          </w:tcPr>
          <w:p w14:paraId="1ADC32B2" w14:textId="77777777" w:rsidR="0075407E" w:rsidRDefault="0075407E" w:rsidP="00F8712E">
            <w:pPr>
              <w:pStyle w:val="NoSpacing"/>
            </w:pPr>
            <w:r>
              <w:t>Comisiones, bonificaciones, regalos, propinas</w:t>
            </w:r>
          </w:p>
        </w:tc>
        <w:tc>
          <w:tcPr>
            <w:tcW w:w="3654" w:type="dxa"/>
          </w:tcPr>
          <w:p w14:paraId="0C919442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47F1674A" w14:textId="77777777" w:rsidR="0075407E" w:rsidRDefault="0075407E" w:rsidP="00F8712E">
            <w:pPr>
              <w:pStyle w:val="NoSpacing"/>
            </w:pPr>
          </w:p>
        </w:tc>
      </w:tr>
      <w:tr w:rsidR="0075407E" w14:paraId="02EC1A9E" w14:textId="77777777" w:rsidTr="00F8712E">
        <w:tc>
          <w:tcPr>
            <w:tcW w:w="3654" w:type="dxa"/>
          </w:tcPr>
          <w:p w14:paraId="11DB59AE" w14:textId="77777777" w:rsidR="0075407E" w:rsidRDefault="0075407E" w:rsidP="00F8712E">
            <w:pPr>
              <w:pStyle w:val="NoSpacing"/>
            </w:pPr>
            <w:r>
              <w:t>Pensión alimenticia</w:t>
            </w:r>
          </w:p>
        </w:tc>
        <w:tc>
          <w:tcPr>
            <w:tcW w:w="3654" w:type="dxa"/>
          </w:tcPr>
          <w:p w14:paraId="270C24E8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17F090B4" w14:textId="77777777" w:rsidR="0075407E" w:rsidRDefault="0075407E" w:rsidP="00F8712E">
            <w:pPr>
              <w:pStyle w:val="NoSpacing"/>
            </w:pPr>
          </w:p>
        </w:tc>
      </w:tr>
      <w:tr w:rsidR="0075407E" w14:paraId="1B5B87BB" w14:textId="77777777" w:rsidTr="00F8712E">
        <w:tc>
          <w:tcPr>
            <w:tcW w:w="3654" w:type="dxa"/>
          </w:tcPr>
          <w:p w14:paraId="36C5CEFB" w14:textId="77777777" w:rsidR="0075407E" w:rsidRDefault="0075407E" w:rsidP="00F8712E">
            <w:pPr>
              <w:pStyle w:val="NoSpacing"/>
            </w:pPr>
            <w:r>
              <w:t>Cuentas fiduciarias</w:t>
            </w:r>
          </w:p>
        </w:tc>
        <w:tc>
          <w:tcPr>
            <w:tcW w:w="3654" w:type="dxa"/>
          </w:tcPr>
          <w:p w14:paraId="5DA233C6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32A91370" w14:textId="77777777" w:rsidR="0075407E" w:rsidRDefault="0075407E" w:rsidP="00F8712E">
            <w:pPr>
              <w:pStyle w:val="NoSpacing"/>
            </w:pPr>
          </w:p>
        </w:tc>
      </w:tr>
      <w:tr w:rsidR="0075407E" w14:paraId="47B0B60E" w14:textId="77777777" w:rsidTr="00F8712E">
        <w:tc>
          <w:tcPr>
            <w:tcW w:w="3654" w:type="dxa"/>
          </w:tcPr>
          <w:p w14:paraId="2172D4D2" w14:textId="77777777" w:rsidR="0075407E" w:rsidRDefault="0075407E" w:rsidP="00F8712E">
            <w:pPr>
              <w:pStyle w:val="NoSpacing"/>
            </w:pPr>
            <w:r>
              <w:t>Ingresos por intereses</w:t>
            </w:r>
          </w:p>
        </w:tc>
        <w:tc>
          <w:tcPr>
            <w:tcW w:w="3654" w:type="dxa"/>
          </w:tcPr>
          <w:p w14:paraId="4D5B457E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4185DE5F" w14:textId="77777777" w:rsidR="0075407E" w:rsidRDefault="0075407E" w:rsidP="00F8712E">
            <w:pPr>
              <w:pStyle w:val="NoSpacing"/>
            </w:pPr>
          </w:p>
        </w:tc>
      </w:tr>
    </w:tbl>
    <w:p w14:paraId="6145253B" w14:textId="77777777" w:rsidR="0075407E" w:rsidRDefault="0075407E" w:rsidP="0075407E">
      <w:pPr>
        <w:pStyle w:val="NoSpacing"/>
      </w:pPr>
    </w:p>
    <w:p w14:paraId="34B222B9" w14:textId="77777777" w:rsidR="0075407E" w:rsidRDefault="0075407E" w:rsidP="0075407E">
      <w:pPr>
        <w:pStyle w:val="NoSpacing"/>
        <w:rPr>
          <w:b/>
        </w:rPr>
      </w:pPr>
      <w:r>
        <w:rPr>
          <w:b/>
        </w:rPr>
        <w:t>RECURSOS (Enumere todos los recursos que poseen los miembros del hogar)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75407E" w14:paraId="3B6AA940" w14:textId="77777777" w:rsidTr="00F8712E">
        <w:tc>
          <w:tcPr>
            <w:tcW w:w="3654" w:type="dxa"/>
          </w:tcPr>
          <w:p w14:paraId="30EAE854" w14:textId="77777777" w:rsidR="0075407E" w:rsidRPr="00AA300B" w:rsidRDefault="0075407E" w:rsidP="00F8712E">
            <w:pPr>
              <w:pStyle w:val="NoSpacing"/>
              <w:rPr>
                <w:i/>
              </w:rPr>
            </w:pPr>
            <w:r>
              <w:rPr>
                <w:i/>
              </w:rPr>
              <w:t>Recurso</w:t>
            </w:r>
          </w:p>
        </w:tc>
        <w:tc>
          <w:tcPr>
            <w:tcW w:w="3654" w:type="dxa"/>
          </w:tcPr>
          <w:p w14:paraId="3EDF9F2E" w14:textId="77777777" w:rsidR="0075407E" w:rsidRPr="00AA300B" w:rsidRDefault="0075407E" w:rsidP="00F8712E">
            <w:pPr>
              <w:pStyle w:val="NoSpacing"/>
              <w:rPr>
                <w:i/>
              </w:rPr>
            </w:pPr>
            <w:r>
              <w:rPr>
                <w:i/>
              </w:rPr>
              <w:t>Nombre del banco</w:t>
            </w:r>
          </w:p>
        </w:tc>
        <w:tc>
          <w:tcPr>
            <w:tcW w:w="3654" w:type="dxa"/>
          </w:tcPr>
          <w:p w14:paraId="23EA7830" w14:textId="77777777" w:rsidR="0075407E" w:rsidRPr="00AA300B" w:rsidRDefault="0075407E" w:rsidP="00F8712E">
            <w:pPr>
              <w:pStyle w:val="NoSpacing"/>
              <w:rPr>
                <w:i/>
              </w:rPr>
            </w:pPr>
            <w:r>
              <w:rPr>
                <w:i/>
              </w:rPr>
              <w:t>Propietario</w:t>
            </w:r>
          </w:p>
        </w:tc>
        <w:tc>
          <w:tcPr>
            <w:tcW w:w="3654" w:type="dxa"/>
          </w:tcPr>
          <w:p w14:paraId="7511800F" w14:textId="77777777" w:rsidR="0075407E" w:rsidRPr="00AA300B" w:rsidRDefault="0075407E" w:rsidP="00F8712E">
            <w:pPr>
              <w:pStyle w:val="NoSpacing"/>
              <w:rPr>
                <w:i/>
              </w:rPr>
            </w:pPr>
            <w:r>
              <w:rPr>
                <w:i/>
              </w:rPr>
              <w:t>Saldo disponible</w:t>
            </w:r>
          </w:p>
        </w:tc>
      </w:tr>
      <w:tr w:rsidR="0075407E" w14:paraId="5EFFE195" w14:textId="77777777" w:rsidTr="00F8712E">
        <w:tc>
          <w:tcPr>
            <w:tcW w:w="3654" w:type="dxa"/>
          </w:tcPr>
          <w:p w14:paraId="05EBC203" w14:textId="77777777" w:rsidR="0075407E" w:rsidRDefault="0075407E" w:rsidP="00F8712E">
            <w:pPr>
              <w:pStyle w:val="NoSpacing"/>
            </w:pPr>
            <w:r>
              <w:t>Cuenta corriente nº 1</w:t>
            </w:r>
          </w:p>
        </w:tc>
        <w:tc>
          <w:tcPr>
            <w:tcW w:w="3654" w:type="dxa"/>
          </w:tcPr>
          <w:p w14:paraId="407EA4B0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5580C53C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481B6BB5" w14:textId="77777777" w:rsidR="0075407E" w:rsidRDefault="0075407E" w:rsidP="00F8712E">
            <w:pPr>
              <w:pStyle w:val="NoSpacing"/>
            </w:pPr>
          </w:p>
        </w:tc>
      </w:tr>
      <w:tr w:rsidR="0075407E" w14:paraId="7286767E" w14:textId="77777777" w:rsidTr="00F8712E">
        <w:tc>
          <w:tcPr>
            <w:tcW w:w="3654" w:type="dxa"/>
          </w:tcPr>
          <w:p w14:paraId="197E0160" w14:textId="77777777" w:rsidR="0075407E" w:rsidRDefault="0075407E" w:rsidP="00F8712E">
            <w:pPr>
              <w:pStyle w:val="NoSpacing"/>
            </w:pPr>
            <w:r>
              <w:t>Cuenta corriente nº 2</w:t>
            </w:r>
          </w:p>
        </w:tc>
        <w:tc>
          <w:tcPr>
            <w:tcW w:w="3654" w:type="dxa"/>
          </w:tcPr>
          <w:p w14:paraId="1207771A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4370CEE7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59BE3F12" w14:textId="77777777" w:rsidR="0075407E" w:rsidRDefault="0075407E" w:rsidP="00F8712E">
            <w:pPr>
              <w:pStyle w:val="NoSpacing"/>
            </w:pPr>
          </w:p>
        </w:tc>
      </w:tr>
      <w:tr w:rsidR="0075407E" w14:paraId="53C9721F" w14:textId="77777777" w:rsidTr="00F8712E">
        <w:tc>
          <w:tcPr>
            <w:tcW w:w="3654" w:type="dxa"/>
          </w:tcPr>
          <w:p w14:paraId="2B7CC1A0" w14:textId="77777777" w:rsidR="0075407E" w:rsidRDefault="0075407E" w:rsidP="00F8712E">
            <w:pPr>
              <w:pStyle w:val="NoSpacing"/>
            </w:pPr>
            <w:r>
              <w:t>Cuenta de ahorro nº 1</w:t>
            </w:r>
          </w:p>
        </w:tc>
        <w:tc>
          <w:tcPr>
            <w:tcW w:w="3654" w:type="dxa"/>
          </w:tcPr>
          <w:p w14:paraId="6C1CE8B8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2C18D3A1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4F7B99D5" w14:textId="77777777" w:rsidR="0075407E" w:rsidRDefault="0075407E" w:rsidP="00F8712E">
            <w:pPr>
              <w:pStyle w:val="NoSpacing"/>
            </w:pPr>
          </w:p>
        </w:tc>
      </w:tr>
      <w:tr w:rsidR="0075407E" w14:paraId="0E82FA02" w14:textId="77777777" w:rsidTr="00F8712E">
        <w:tc>
          <w:tcPr>
            <w:tcW w:w="3654" w:type="dxa"/>
          </w:tcPr>
          <w:p w14:paraId="722BDEC2" w14:textId="77777777" w:rsidR="0075407E" w:rsidRDefault="0075407E" w:rsidP="00F8712E">
            <w:pPr>
              <w:pStyle w:val="NoSpacing"/>
            </w:pPr>
            <w:r>
              <w:t>Cuenta de ahorro nº 2</w:t>
            </w:r>
          </w:p>
        </w:tc>
        <w:tc>
          <w:tcPr>
            <w:tcW w:w="3654" w:type="dxa"/>
          </w:tcPr>
          <w:p w14:paraId="180DADF8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5FD7AF60" w14:textId="77777777" w:rsidR="0075407E" w:rsidRDefault="0075407E" w:rsidP="00F8712E">
            <w:pPr>
              <w:pStyle w:val="NoSpacing"/>
            </w:pPr>
          </w:p>
        </w:tc>
        <w:tc>
          <w:tcPr>
            <w:tcW w:w="3654" w:type="dxa"/>
          </w:tcPr>
          <w:p w14:paraId="706FDD20" w14:textId="77777777" w:rsidR="0075407E" w:rsidRDefault="0075407E" w:rsidP="00F8712E">
            <w:pPr>
              <w:pStyle w:val="NoSpacing"/>
            </w:pPr>
          </w:p>
        </w:tc>
      </w:tr>
    </w:tbl>
    <w:p w14:paraId="51BDC90F" w14:textId="77777777" w:rsidR="0075407E" w:rsidRDefault="0075407E" w:rsidP="0075407E">
      <w:pPr>
        <w:pStyle w:val="NoSpacing"/>
      </w:pPr>
    </w:p>
    <w:p w14:paraId="78D73656" w14:textId="77777777" w:rsidR="0075407E" w:rsidRDefault="0075407E" w:rsidP="0075407E">
      <w:pPr>
        <w:pStyle w:val="NoSpacing"/>
        <w:rPr>
          <w:b/>
        </w:rPr>
      </w:pPr>
      <w:r>
        <w:rPr>
          <w:b/>
        </w:rPr>
        <w:t>BIENES PERSONALES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75407E" w14:paraId="715B2651" w14:textId="77777777" w:rsidTr="00F8712E">
        <w:tc>
          <w:tcPr>
            <w:tcW w:w="4872" w:type="dxa"/>
          </w:tcPr>
          <w:p w14:paraId="734C850A" w14:textId="77777777" w:rsidR="0075407E" w:rsidRPr="00017E09" w:rsidRDefault="0075407E" w:rsidP="00F8712E">
            <w:pPr>
              <w:pStyle w:val="NoSpacing"/>
              <w:rPr>
                <w:i/>
              </w:rPr>
            </w:pPr>
            <w:r>
              <w:rPr>
                <w:i/>
              </w:rPr>
              <w:t>Descripción</w:t>
            </w:r>
          </w:p>
        </w:tc>
        <w:tc>
          <w:tcPr>
            <w:tcW w:w="4872" w:type="dxa"/>
          </w:tcPr>
          <w:p w14:paraId="5998BDF4" w14:textId="77777777" w:rsidR="0075407E" w:rsidRPr="00017E09" w:rsidRDefault="0075407E" w:rsidP="00F8712E">
            <w:pPr>
              <w:pStyle w:val="NoSpacing"/>
              <w:rPr>
                <w:i/>
              </w:rPr>
            </w:pPr>
            <w:r>
              <w:rPr>
                <w:i/>
              </w:rPr>
              <w:t>Monto de la hipoteca/préstamo</w:t>
            </w:r>
          </w:p>
        </w:tc>
        <w:tc>
          <w:tcPr>
            <w:tcW w:w="4872" w:type="dxa"/>
          </w:tcPr>
          <w:p w14:paraId="53BC1414" w14:textId="77777777" w:rsidR="0075407E" w:rsidRPr="00017E09" w:rsidRDefault="0075407E" w:rsidP="00F8712E">
            <w:pPr>
              <w:pStyle w:val="NoSpacing"/>
              <w:rPr>
                <w:i/>
              </w:rPr>
            </w:pPr>
            <w:r>
              <w:rPr>
                <w:i/>
              </w:rPr>
              <w:t>Pago mensual</w:t>
            </w:r>
          </w:p>
        </w:tc>
      </w:tr>
      <w:tr w:rsidR="0075407E" w:rsidRPr="00017E09" w14:paraId="2ADAD305" w14:textId="77777777" w:rsidTr="00F8712E">
        <w:tc>
          <w:tcPr>
            <w:tcW w:w="4872" w:type="dxa"/>
          </w:tcPr>
          <w:p w14:paraId="50D9F693" w14:textId="77777777" w:rsidR="0075407E" w:rsidRPr="00017E09" w:rsidRDefault="0075407E" w:rsidP="00F8712E">
            <w:pPr>
              <w:pStyle w:val="NoSpacing"/>
            </w:pPr>
            <w:r>
              <w:t>Residencia principal</w:t>
            </w:r>
          </w:p>
        </w:tc>
        <w:tc>
          <w:tcPr>
            <w:tcW w:w="4872" w:type="dxa"/>
          </w:tcPr>
          <w:p w14:paraId="54D536B3" w14:textId="77777777" w:rsidR="0075407E" w:rsidRPr="00017E09" w:rsidRDefault="0075407E" w:rsidP="00F8712E">
            <w:pPr>
              <w:pStyle w:val="NoSpacing"/>
            </w:pPr>
          </w:p>
        </w:tc>
        <w:tc>
          <w:tcPr>
            <w:tcW w:w="4872" w:type="dxa"/>
          </w:tcPr>
          <w:p w14:paraId="12A04DF1" w14:textId="77777777" w:rsidR="0075407E" w:rsidRPr="00017E09" w:rsidRDefault="0075407E" w:rsidP="00F8712E">
            <w:pPr>
              <w:pStyle w:val="NoSpacing"/>
            </w:pPr>
          </w:p>
        </w:tc>
      </w:tr>
      <w:tr w:rsidR="0075407E" w:rsidRPr="00017E09" w14:paraId="2C0103B2" w14:textId="77777777" w:rsidTr="00F8712E">
        <w:tc>
          <w:tcPr>
            <w:tcW w:w="4872" w:type="dxa"/>
          </w:tcPr>
          <w:p w14:paraId="27DE30B3" w14:textId="77777777" w:rsidR="0075407E" w:rsidRPr="00017E09" w:rsidRDefault="0075407E" w:rsidP="00F8712E">
            <w:pPr>
              <w:pStyle w:val="NoSpacing"/>
            </w:pPr>
            <w:r>
              <w:t>Propiedad en alquiler</w:t>
            </w:r>
          </w:p>
        </w:tc>
        <w:tc>
          <w:tcPr>
            <w:tcW w:w="4872" w:type="dxa"/>
          </w:tcPr>
          <w:p w14:paraId="11FEFA41" w14:textId="77777777" w:rsidR="0075407E" w:rsidRPr="00017E09" w:rsidRDefault="0075407E" w:rsidP="00F8712E">
            <w:pPr>
              <w:pStyle w:val="NoSpacing"/>
            </w:pPr>
          </w:p>
        </w:tc>
        <w:tc>
          <w:tcPr>
            <w:tcW w:w="4872" w:type="dxa"/>
          </w:tcPr>
          <w:p w14:paraId="7DD33E11" w14:textId="77777777" w:rsidR="0075407E" w:rsidRPr="00017E09" w:rsidRDefault="0075407E" w:rsidP="00F8712E">
            <w:pPr>
              <w:pStyle w:val="NoSpacing"/>
            </w:pPr>
          </w:p>
        </w:tc>
      </w:tr>
    </w:tbl>
    <w:p w14:paraId="3DF77E55" w14:textId="77777777" w:rsidR="0075407E" w:rsidRDefault="0075407E" w:rsidP="0075407E">
      <w:pPr>
        <w:pStyle w:val="NoSpacing"/>
      </w:pPr>
    </w:p>
    <w:p w14:paraId="5AB66555" w14:textId="77777777" w:rsidR="0075407E" w:rsidRDefault="0075407E" w:rsidP="007540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75407E" w14:paraId="01526889" w14:textId="77777777" w:rsidTr="00F8712E">
        <w:tc>
          <w:tcPr>
            <w:tcW w:w="14616" w:type="dxa"/>
          </w:tcPr>
          <w:p w14:paraId="225A61A5" w14:textId="77777777" w:rsidR="0075407E" w:rsidRDefault="0075407E" w:rsidP="00F8712E">
            <w:pPr>
              <w:pStyle w:val="NoSpacing"/>
            </w:pPr>
            <w:r>
              <w:t>Afirmo que toda la información que figura en esta solicitud es verdadera y correcta.</w:t>
            </w:r>
          </w:p>
          <w:p w14:paraId="0060C2C6" w14:textId="77777777" w:rsidR="0075407E" w:rsidRDefault="0075407E" w:rsidP="00F8712E">
            <w:pPr>
              <w:pStyle w:val="NoSpacing"/>
            </w:pPr>
          </w:p>
          <w:p w14:paraId="1B1CD284" w14:textId="77777777" w:rsidR="0075407E" w:rsidRDefault="0075407E" w:rsidP="00F8712E">
            <w:pPr>
              <w:pStyle w:val="NoSpacing"/>
            </w:pPr>
            <w:r>
              <w:t>Firma: _________________________________________________</w:t>
            </w:r>
          </w:p>
          <w:p w14:paraId="3BC4C85A" w14:textId="77777777" w:rsidR="0075407E" w:rsidRDefault="0075407E" w:rsidP="00F8712E">
            <w:pPr>
              <w:pStyle w:val="NoSpacing"/>
            </w:pPr>
          </w:p>
          <w:p w14:paraId="074707FB" w14:textId="77777777" w:rsidR="0075407E" w:rsidRDefault="0075407E" w:rsidP="00F8712E">
            <w:pPr>
              <w:pStyle w:val="NoSpacing"/>
            </w:pPr>
            <w:r>
              <w:t>Fecha: ____________________________________________</w:t>
            </w:r>
          </w:p>
          <w:p w14:paraId="4B09CF25" w14:textId="77777777" w:rsidR="0075407E" w:rsidRDefault="0075407E" w:rsidP="00F8712E">
            <w:pPr>
              <w:pStyle w:val="NoSpacing"/>
            </w:pPr>
          </w:p>
          <w:p w14:paraId="525CA9AA" w14:textId="77777777" w:rsidR="0075407E" w:rsidRDefault="0075407E" w:rsidP="00F8712E">
            <w:pPr>
              <w:pStyle w:val="NoSpacing"/>
            </w:pPr>
            <w:r>
              <w:t>Teléfono: ________________________________________</w:t>
            </w:r>
          </w:p>
          <w:p w14:paraId="47E5B5D3" w14:textId="77777777" w:rsidR="0075407E" w:rsidRDefault="0075407E" w:rsidP="00F8712E">
            <w:pPr>
              <w:pStyle w:val="NoSpacing"/>
            </w:pPr>
          </w:p>
          <w:p w14:paraId="527D3C0A" w14:textId="77777777" w:rsidR="0075407E" w:rsidRDefault="0075407E" w:rsidP="00F8712E">
            <w:pPr>
              <w:pStyle w:val="NoSpacing"/>
            </w:pPr>
          </w:p>
          <w:p w14:paraId="2975240D" w14:textId="77777777" w:rsidR="0075407E" w:rsidRPr="00197DA0" w:rsidRDefault="0075407E" w:rsidP="00F8712E">
            <w:pPr>
              <w:pStyle w:val="NoSpacing"/>
              <w:rPr>
                <w:b/>
              </w:rPr>
            </w:pPr>
            <w:r w:rsidRPr="00197DA0">
              <w:rPr>
                <w:b/>
              </w:rPr>
              <w:t>Se DEBE presentar la siguiente información:</w:t>
            </w:r>
          </w:p>
          <w:p w14:paraId="0DF4C717" w14:textId="77777777" w:rsidR="0075407E" w:rsidRPr="00197DA0" w:rsidRDefault="0075407E" w:rsidP="00F8712E">
            <w:pPr>
              <w:pStyle w:val="NoSpacing"/>
              <w:rPr>
                <w:b/>
              </w:rPr>
            </w:pPr>
          </w:p>
          <w:p w14:paraId="028671F6" w14:textId="77777777" w:rsidR="0075407E" w:rsidRPr="00197DA0" w:rsidRDefault="0075407E" w:rsidP="00F8712E">
            <w:pPr>
              <w:pStyle w:val="NoSpacing"/>
              <w:rPr>
                <w:b/>
              </w:rPr>
            </w:pPr>
            <w:r w:rsidRPr="00197DA0">
              <w:rPr>
                <w:b/>
              </w:rPr>
              <w:t>**Cantidad que paga en alquiler y/o hipoteca</w:t>
            </w:r>
          </w:p>
          <w:p w14:paraId="7ACE8B1C" w14:textId="77777777" w:rsidR="0075407E" w:rsidRPr="00197DA0" w:rsidRDefault="0075407E" w:rsidP="00F8712E">
            <w:pPr>
              <w:pStyle w:val="NoSpacing"/>
              <w:rPr>
                <w:b/>
              </w:rPr>
            </w:pPr>
            <w:r w:rsidRPr="00197DA0">
              <w:rPr>
                <w:b/>
              </w:rPr>
              <w:t>**Cuatro (4) recibos de sueldo más recientes del empleador</w:t>
            </w:r>
          </w:p>
          <w:p w14:paraId="60BB9979" w14:textId="77777777" w:rsidR="0075407E" w:rsidRDefault="0075407E" w:rsidP="00F8712E">
            <w:pPr>
              <w:pStyle w:val="NoSpacing"/>
              <w:rPr>
                <w:b/>
              </w:rPr>
            </w:pPr>
            <w:r w:rsidRPr="00197DA0">
              <w:rPr>
                <w:b/>
              </w:rPr>
              <w:t>**Tres (3) meses de extractos bancarios de todas las cuentas, que deben incluir el mes más reciente de los extractos bancarios</w:t>
            </w:r>
          </w:p>
          <w:p w14:paraId="17FBA1E2" w14:textId="77777777" w:rsidR="0075407E" w:rsidRPr="00197DA0" w:rsidRDefault="0075407E" w:rsidP="00F8712E">
            <w:pPr>
              <w:pStyle w:val="NoSpacing"/>
              <w:rPr>
                <w:b/>
              </w:rPr>
            </w:pPr>
            <w:r w:rsidRPr="00197DA0">
              <w:rPr>
                <w:b/>
              </w:rPr>
              <w:t>**</w:t>
            </w:r>
            <w:r w:rsidRPr="0039461A">
              <w:t>Declaraciones del impuesto federal sobre la renta de personas físicas del año en curso y del año anterior</w:t>
            </w:r>
            <w:r>
              <w:rPr>
                <w:b/>
              </w:rPr>
              <w:t xml:space="preserve"> (sólo para autónomos)</w:t>
            </w:r>
          </w:p>
          <w:p w14:paraId="2B7E164C" w14:textId="77777777" w:rsidR="0075407E" w:rsidRPr="00197DA0" w:rsidRDefault="0075407E" w:rsidP="00F8712E">
            <w:pPr>
              <w:pStyle w:val="NoSpacing"/>
              <w:rPr>
                <w:b/>
              </w:rPr>
            </w:pPr>
            <w:r>
              <w:rPr>
                <w:b/>
              </w:rPr>
              <w:t>Enviar la solicitud a: HRRMC, PO Box 429, Salida, CO 81201</w:t>
            </w:r>
          </w:p>
          <w:p w14:paraId="1F2A281F" w14:textId="77777777" w:rsidR="0075407E" w:rsidRDefault="0075407E" w:rsidP="00F8712E">
            <w:pPr>
              <w:pStyle w:val="NoSpacing"/>
            </w:pPr>
          </w:p>
          <w:p w14:paraId="2F51DDD1" w14:textId="77777777" w:rsidR="0075407E" w:rsidRDefault="0075407E" w:rsidP="00F8712E">
            <w:pPr>
              <w:pStyle w:val="NoSpacing"/>
              <w:rPr>
                <w:i/>
              </w:rPr>
            </w:pPr>
            <w:r>
              <w:rPr>
                <w:i/>
              </w:rPr>
              <w:t>Nota: La información obtenida se mantendrá confidencial y se utilizará únicamente para la determinación de la Asistencia Financiera.</w:t>
            </w:r>
          </w:p>
          <w:p w14:paraId="72B7695F" w14:textId="77777777" w:rsidR="0075407E" w:rsidRPr="00D84B6A" w:rsidRDefault="0075407E" w:rsidP="00F8712E">
            <w:pPr>
              <w:pStyle w:val="NoSpacing"/>
              <w:rPr>
                <w:i/>
              </w:rPr>
            </w:pPr>
          </w:p>
        </w:tc>
      </w:tr>
    </w:tbl>
    <w:p w14:paraId="51810F88" w14:textId="77777777" w:rsidR="0075407E" w:rsidRPr="00017E09" w:rsidRDefault="0075407E" w:rsidP="0075407E">
      <w:pPr>
        <w:pStyle w:val="NoSpacing"/>
      </w:pPr>
    </w:p>
    <w:p w14:paraId="537DB5E7" w14:textId="77777777" w:rsidR="0075407E" w:rsidRPr="007D27E9" w:rsidRDefault="0075407E" w:rsidP="008E0911">
      <w:pPr>
        <w:rPr>
          <w:rFonts w:ascii="Arial" w:hAnsi="Arial" w:cs="Arial"/>
          <w:b/>
          <w:sz w:val="20"/>
          <w:szCs w:val="20"/>
          <w:u w:val="single"/>
        </w:rPr>
      </w:pPr>
    </w:p>
    <w:p w14:paraId="56C8667A" w14:textId="77777777" w:rsidR="00F05A99" w:rsidRPr="000670A4" w:rsidRDefault="00F05A99" w:rsidP="008E0911">
      <w:pPr>
        <w:rPr>
          <w:rFonts w:ascii="Arial" w:hAnsi="Arial" w:cs="Arial"/>
          <w:b/>
          <w:sz w:val="22"/>
          <w:szCs w:val="22"/>
          <w:u w:val="single"/>
        </w:rPr>
      </w:pPr>
    </w:p>
    <w:sectPr w:rsidR="00F05A99" w:rsidRPr="000670A4" w:rsidSect="00C014BF">
      <w:pgSz w:w="15840" w:h="12240" w:orient="landscape"/>
      <w:pgMar w:top="1008" w:right="72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9B45F" w14:textId="77777777" w:rsidR="00C014BF" w:rsidRDefault="00C014BF" w:rsidP="00744F48">
      <w:r>
        <w:separator/>
      </w:r>
    </w:p>
  </w:endnote>
  <w:endnote w:type="continuationSeparator" w:id="0">
    <w:p w14:paraId="62235182" w14:textId="77777777" w:rsidR="00C014BF" w:rsidRDefault="00C014BF" w:rsidP="0074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imba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51E80" w14:textId="77777777" w:rsidR="00C014BF" w:rsidRDefault="00C014BF" w:rsidP="00744F48">
      <w:r>
        <w:separator/>
      </w:r>
    </w:p>
  </w:footnote>
  <w:footnote w:type="continuationSeparator" w:id="0">
    <w:p w14:paraId="509F6A1B" w14:textId="77777777" w:rsidR="00C014BF" w:rsidRDefault="00C014BF" w:rsidP="0074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781"/>
    <w:multiLevelType w:val="hybridMultilevel"/>
    <w:tmpl w:val="3A461DE0"/>
    <w:lvl w:ilvl="0" w:tplc="8C982824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7B67E8"/>
    <w:multiLevelType w:val="hybridMultilevel"/>
    <w:tmpl w:val="D99E3734"/>
    <w:lvl w:ilvl="0" w:tplc="8432D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C06EDA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EF1628D"/>
    <w:multiLevelType w:val="hybridMultilevel"/>
    <w:tmpl w:val="CCEAA45A"/>
    <w:lvl w:ilvl="0" w:tplc="AA9227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A5"/>
    <w:rsid w:val="000670A4"/>
    <w:rsid w:val="001A5FA5"/>
    <w:rsid w:val="00215324"/>
    <w:rsid w:val="00234656"/>
    <w:rsid w:val="0044312E"/>
    <w:rsid w:val="00447BD0"/>
    <w:rsid w:val="004C5059"/>
    <w:rsid w:val="004F2952"/>
    <w:rsid w:val="0051412C"/>
    <w:rsid w:val="005439BA"/>
    <w:rsid w:val="00557E8B"/>
    <w:rsid w:val="00577205"/>
    <w:rsid w:val="0059142A"/>
    <w:rsid w:val="00626138"/>
    <w:rsid w:val="006366F4"/>
    <w:rsid w:val="00643C4A"/>
    <w:rsid w:val="006D232A"/>
    <w:rsid w:val="00744F48"/>
    <w:rsid w:val="0075407E"/>
    <w:rsid w:val="007622D8"/>
    <w:rsid w:val="00773882"/>
    <w:rsid w:val="007806BC"/>
    <w:rsid w:val="007D27E9"/>
    <w:rsid w:val="00846906"/>
    <w:rsid w:val="008728F0"/>
    <w:rsid w:val="008E0911"/>
    <w:rsid w:val="009649DE"/>
    <w:rsid w:val="009A44BD"/>
    <w:rsid w:val="009F07B7"/>
    <w:rsid w:val="00A817E7"/>
    <w:rsid w:val="00A861F4"/>
    <w:rsid w:val="00AA35D4"/>
    <w:rsid w:val="00B155A1"/>
    <w:rsid w:val="00B8320D"/>
    <w:rsid w:val="00C014BF"/>
    <w:rsid w:val="00C636E4"/>
    <w:rsid w:val="00C665C3"/>
    <w:rsid w:val="00C82FCA"/>
    <w:rsid w:val="00C94234"/>
    <w:rsid w:val="00CB0445"/>
    <w:rsid w:val="00DA781C"/>
    <w:rsid w:val="00E11B21"/>
    <w:rsid w:val="00E86697"/>
    <w:rsid w:val="00E92DC4"/>
    <w:rsid w:val="00EE47C1"/>
    <w:rsid w:val="00F05A99"/>
    <w:rsid w:val="00FA616D"/>
    <w:rsid w:val="00FB02B5"/>
    <w:rsid w:val="00F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A06A"/>
  <w15:docId w15:val="{491CC1F4-F812-4982-BA19-E68F23E6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4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F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4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F4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7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9649DE"/>
    <w:rPr>
      <w:rFonts w:ascii="Slimbach" w:hAnsi="Slimbach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9649DE"/>
    <w:rPr>
      <w:rFonts w:ascii="Slimbach" w:eastAsia="Times New Roman" w:hAnsi="Slimbach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2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05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54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B0C1-FFFB-44F8-BC07-D6172085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vking</dc:creator>
  <cp:lastModifiedBy>Allison Gergley</cp:lastModifiedBy>
  <cp:revision>2</cp:revision>
  <cp:lastPrinted>2020-04-03T17:56:00Z</cp:lastPrinted>
  <dcterms:created xsi:type="dcterms:W3CDTF">2024-02-16T20:38:00Z</dcterms:created>
  <dcterms:modified xsi:type="dcterms:W3CDTF">2024-02-16T20:38:00Z</dcterms:modified>
</cp:coreProperties>
</file>